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918" w:rsidRDefault="00921918" w:rsidP="00921918">
      <w:r>
        <w:t>Tarihçe</w:t>
      </w:r>
    </w:p>
    <w:p w:rsidR="00921918" w:rsidRDefault="00921918" w:rsidP="00921918">
      <w:r>
        <w:t xml:space="preserve">    Kurumumuz </w:t>
      </w:r>
      <w:proofErr w:type="spellStart"/>
      <w:r>
        <w:t>Kayapınar</w:t>
      </w:r>
      <w:proofErr w:type="spellEnd"/>
      <w:r>
        <w:t xml:space="preserve"> Rehberlik ve Araştırma Merkezi, daha önceki yıllarda </w:t>
      </w:r>
      <w:proofErr w:type="spellStart"/>
      <w:r>
        <w:t>Kayapınar</w:t>
      </w:r>
      <w:proofErr w:type="spellEnd"/>
      <w:r>
        <w:t xml:space="preserve"> İlköğretim Okulu ve Yunus Emre Lisesi olarak hizmet veren iki katlı sekiz derslikli binasında 23.07.2009 tarih ve B.</w:t>
      </w:r>
      <w:proofErr w:type="gramStart"/>
      <w:r>
        <w:t>08.0</w:t>
      </w:r>
      <w:proofErr w:type="gramEnd"/>
      <w:r>
        <w:t>.ÖRG.0.20.01.05-160.01.01/3391 sayılı makam onayı ile resmi olarak açılmıştır. Resmi açılıştan sonra binada gerekli tadilatların yapılması personel görevlendirilmesi, araç gereç temini ve personelin yetiştirilmesi gibi süreçlerin tamamlanmasından sonra 05.11.2009 tarihinde ilk öğrenci kabulünü yapmıştır.</w:t>
      </w:r>
    </w:p>
    <w:p w:rsidR="00921918" w:rsidRDefault="00921918" w:rsidP="00921918"/>
    <w:p w:rsidR="00080FE0" w:rsidRDefault="00921918" w:rsidP="00921918">
      <w:r>
        <w:t xml:space="preserve">            Bu süreçten itibaren merkez </w:t>
      </w:r>
      <w:proofErr w:type="spellStart"/>
      <w:r>
        <w:t>Kayapınar</w:t>
      </w:r>
      <w:proofErr w:type="spellEnd"/>
      <w:r>
        <w:t xml:space="preserve"> </w:t>
      </w:r>
      <w:proofErr w:type="gramStart"/>
      <w:r>
        <w:t>ilçesi</w:t>
      </w:r>
      <w:r w:rsidR="00200FCF">
        <w:t xml:space="preserve">ne </w:t>
      </w:r>
      <w:r>
        <w:t xml:space="preserve"> Özel</w:t>
      </w:r>
      <w:proofErr w:type="gramEnd"/>
      <w:r>
        <w:t xml:space="preserve"> Eğit</w:t>
      </w:r>
      <w:r w:rsidR="00200FCF">
        <w:t xml:space="preserve">im ve Rehberlik alanında  </w:t>
      </w:r>
      <w:bookmarkStart w:id="0" w:name="_GoBack"/>
      <w:bookmarkEnd w:id="0"/>
      <w:proofErr w:type="spellStart"/>
      <w:r w:rsidR="00200FCF">
        <w:t>Kayapınar</w:t>
      </w:r>
      <w:proofErr w:type="spellEnd"/>
      <w:r w:rsidR="00200FCF">
        <w:t xml:space="preserve"> ilçesine </w:t>
      </w:r>
      <w:r>
        <w:t>hizmet vermektedir. Kurumumuz bugün çevresinde saygın bir konumda bulunmaktadır</w:t>
      </w:r>
    </w:p>
    <w:sectPr w:rsidR="00080F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9B"/>
    <w:rsid w:val="00080FE0"/>
    <w:rsid w:val="000F6B9B"/>
    <w:rsid w:val="00200FCF"/>
    <w:rsid w:val="009219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2021-10-05T07:40:00Z</dcterms:created>
  <dcterms:modified xsi:type="dcterms:W3CDTF">2021-10-05T07:40:00Z</dcterms:modified>
</cp:coreProperties>
</file>